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教育学院关</w:t>
      </w:r>
      <w:r>
        <w:rPr>
          <w:rFonts w:hint="eastAsia" w:ascii="宋体" w:hAnsi="宋体" w:eastAsia="宋体" w:cs="宋体"/>
          <w:sz w:val="32"/>
          <w:szCs w:val="32"/>
        </w:rPr>
        <w:t>2022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届毕业生毕业资格</w:t>
      </w:r>
    </w:p>
    <w:p>
      <w:pPr>
        <w:spacing w:line="560" w:lineRule="exact"/>
        <w:jc w:val="center"/>
        <w:rPr>
          <w:rFonts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审核结果的公示</w:t>
      </w:r>
    </w:p>
    <w:p>
      <w:pPr>
        <w:spacing w:line="560" w:lineRule="exact"/>
        <w:jc w:val="center"/>
        <w:rPr>
          <w:rFonts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（本科）</w:t>
      </w:r>
    </w:p>
    <w:p>
      <w:pPr>
        <w:spacing w:beforeLines="100"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根据《河南师范大学新联学院学籍管理实施细则（试行）》相关规定，经学院初审，现将2022届毕业生毕业资格审核结果公示如下，公示期为2022年5月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日至5月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日。如有异议，可在公示期内与院办联系。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联系人：陈老师    联系电话：0371-85302019         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附件：教育学院2022届毕业生毕业资格审核公示学生名单（本科）</w:t>
      </w:r>
    </w:p>
    <w:p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教育学院</w:t>
      </w:r>
    </w:p>
    <w:p>
      <w:pPr>
        <w:spacing w:line="560" w:lineRule="exact"/>
        <w:jc w:val="righ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2022年5月1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96DFD5-F84B-40A9-B987-96BFA886D19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  <w:embedRegular r:id="rId2" w:fontKey="{F25CF01B-BF6D-45CD-8B90-EBEB20565E6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13CF1CE-0EDD-4F14-9DB5-E751BEF3AA5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wYWRjOWQ0OWJjNjY3MjQ0YThmNjFkY2I0NjQ0YzIifQ=="/>
  </w:docVars>
  <w:rsids>
    <w:rsidRoot w:val="63CD2BC7"/>
    <w:rsid w:val="00086617"/>
    <w:rsid w:val="005B6CB6"/>
    <w:rsid w:val="00B6058A"/>
    <w:rsid w:val="115D6024"/>
    <w:rsid w:val="130557D4"/>
    <w:rsid w:val="1C8E5DE5"/>
    <w:rsid w:val="1CE9040A"/>
    <w:rsid w:val="1E06370B"/>
    <w:rsid w:val="246833BA"/>
    <w:rsid w:val="29EC2648"/>
    <w:rsid w:val="372C7084"/>
    <w:rsid w:val="63CD2BC7"/>
    <w:rsid w:val="7924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196</Characters>
  <Lines>2</Lines>
  <Paragraphs>1</Paragraphs>
  <TotalTime>27</TotalTime>
  <ScaleCrop>false</ScaleCrop>
  <LinksUpToDate>false</LinksUpToDate>
  <CharactersWithSpaces>282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2022-03-24T01:21:00Z</dcterms:created>
  <dc:creator>夏天夏天我是西瓜1370739463</dc:creator>
  <cp:lastModifiedBy>陈昊婷</cp:lastModifiedBy>
  <dcterms:modified xsi:type="dcterms:W3CDTF">2022-05-18T03:16:42Z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0B737A427F0A4920BD4653032B20E06D</vt:lpwstr>
  </property>
</Properties>
</file>